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1904" w14:textId="77777777" w:rsidR="002639AF" w:rsidRPr="0079795F" w:rsidRDefault="002639AF" w:rsidP="002639AF">
      <w:pPr>
        <w:jc w:val="center"/>
        <w:rPr>
          <w:rFonts w:ascii="Calibri" w:hAnsi="Calibri" w:cs="Arial"/>
          <w:b/>
          <w:sz w:val="36"/>
          <w:szCs w:val="36"/>
          <w:u w:val="single"/>
        </w:rPr>
      </w:pPr>
      <w:r w:rsidRPr="0079795F">
        <w:rPr>
          <w:rFonts w:ascii="Calibri" w:hAnsi="Calibri" w:cs="Arial"/>
          <w:b/>
          <w:sz w:val="36"/>
          <w:szCs w:val="36"/>
          <w:u w:val="single"/>
        </w:rPr>
        <w:t>JOB DESCRIPTION</w:t>
      </w:r>
    </w:p>
    <w:p w14:paraId="4C01630D" w14:textId="77777777" w:rsidR="002639AF" w:rsidRPr="0079795F" w:rsidRDefault="002639AF" w:rsidP="002639AF">
      <w:pPr>
        <w:jc w:val="center"/>
        <w:rPr>
          <w:rFonts w:ascii="Calibri" w:hAnsi="Calibri" w:cs="Arial"/>
          <w:sz w:val="28"/>
          <w:szCs w:val="28"/>
          <w:u w:val="single"/>
        </w:rPr>
      </w:pPr>
    </w:p>
    <w:p w14:paraId="6C41D731" w14:textId="77777777" w:rsidR="002639AF" w:rsidRPr="002A5153" w:rsidRDefault="002639AF" w:rsidP="002639AF">
      <w:pPr>
        <w:rPr>
          <w:rFonts w:ascii="Calibri" w:hAnsi="Calibri" w:cs="Arial"/>
        </w:rPr>
      </w:pPr>
      <w:r w:rsidRPr="002A5153">
        <w:rPr>
          <w:rFonts w:ascii="Calibri" w:hAnsi="Calibri" w:cs="Arial"/>
          <w:u w:val="single"/>
        </w:rPr>
        <w:t>JOB TITLE:</w:t>
      </w:r>
      <w:r w:rsidRPr="002A5153">
        <w:rPr>
          <w:rFonts w:ascii="Calibri" w:hAnsi="Calibri" w:cs="Arial"/>
        </w:rPr>
        <w:tab/>
      </w:r>
      <w:r w:rsidRPr="002A5153">
        <w:rPr>
          <w:rFonts w:ascii="Calibri" w:hAnsi="Calibri" w:cs="Arial"/>
        </w:rPr>
        <w:tab/>
      </w:r>
      <w:r w:rsidRPr="002A5153">
        <w:rPr>
          <w:rFonts w:ascii="Calibri" w:hAnsi="Calibri" w:cs="Arial"/>
        </w:rPr>
        <w:tab/>
      </w:r>
      <w:r>
        <w:rPr>
          <w:rFonts w:ascii="Calibri" w:hAnsi="Calibri" w:cs="Arial"/>
        </w:rPr>
        <w:t>Medical Receptionist</w:t>
      </w:r>
    </w:p>
    <w:p w14:paraId="34E95B1A" w14:textId="77777777" w:rsidR="002639AF" w:rsidRPr="002A5153" w:rsidRDefault="002639AF" w:rsidP="002639AF">
      <w:pPr>
        <w:rPr>
          <w:rFonts w:ascii="Calibri" w:hAnsi="Calibri" w:cs="Arial"/>
          <w:u w:val="single"/>
        </w:rPr>
      </w:pPr>
    </w:p>
    <w:p w14:paraId="7758C849" w14:textId="77777777" w:rsidR="002639AF" w:rsidRPr="002A5153" w:rsidRDefault="002639AF" w:rsidP="002639AF">
      <w:pPr>
        <w:rPr>
          <w:rFonts w:ascii="Calibri" w:hAnsi="Calibri" w:cs="Arial"/>
        </w:rPr>
      </w:pPr>
      <w:r w:rsidRPr="002A5153">
        <w:rPr>
          <w:rFonts w:ascii="Calibri" w:hAnsi="Calibri" w:cs="Arial"/>
          <w:u w:val="single"/>
        </w:rPr>
        <w:t>RESPONSIBLE FOR:</w:t>
      </w:r>
      <w:r w:rsidRPr="002A5153">
        <w:rPr>
          <w:rFonts w:ascii="Calibri" w:hAnsi="Calibri" w:cs="Arial"/>
        </w:rPr>
        <w:tab/>
      </w:r>
      <w:r w:rsidRPr="002A5153">
        <w:rPr>
          <w:rFonts w:ascii="Calibri" w:hAnsi="Calibri" w:cs="Arial"/>
        </w:rPr>
        <w:tab/>
      </w:r>
      <w:r>
        <w:rPr>
          <w:rFonts w:ascii="Calibri" w:hAnsi="Calibri" w:cs="Arial"/>
        </w:rPr>
        <w:t>Self</w:t>
      </w:r>
    </w:p>
    <w:p w14:paraId="2408A28A" w14:textId="77777777" w:rsidR="002639AF" w:rsidRPr="002A5153" w:rsidRDefault="002639AF" w:rsidP="002639AF">
      <w:pPr>
        <w:rPr>
          <w:rFonts w:ascii="Calibri" w:hAnsi="Calibri" w:cs="Arial"/>
          <w:u w:val="single"/>
        </w:rPr>
      </w:pPr>
    </w:p>
    <w:p w14:paraId="7A505215" w14:textId="77777777" w:rsidR="002639AF" w:rsidRDefault="002639AF" w:rsidP="002639AF">
      <w:pPr>
        <w:rPr>
          <w:rFonts w:ascii="Calibri" w:hAnsi="Calibri" w:cs="Arial"/>
        </w:rPr>
      </w:pPr>
      <w:r w:rsidRPr="002A5153">
        <w:rPr>
          <w:rFonts w:ascii="Calibri" w:hAnsi="Calibri" w:cs="Arial"/>
          <w:u w:val="single"/>
        </w:rPr>
        <w:t>RESPONSIBLE TO:</w:t>
      </w:r>
      <w:r w:rsidRPr="002A5153">
        <w:rPr>
          <w:rFonts w:ascii="Calibri" w:hAnsi="Calibri" w:cs="Arial"/>
        </w:rPr>
        <w:tab/>
      </w:r>
      <w:r w:rsidRPr="002A5153">
        <w:rPr>
          <w:rFonts w:ascii="Calibri" w:hAnsi="Calibri" w:cs="Arial"/>
        </w:rPr>
        <w:tab/>
      </w:r>
      <w:r>
        <w:rPr>
          <w:rFonts w:ascii="Calibri" w:hAnsi="Calibri" w:cs="Arial"/>
        </w:rPr>
        <w:t>Practice Manager/GP Partners</w:t>
      </w:r>
    </w:p>
    <w:p w14:paraId="7669FA8B" w14:textId="77777777" w:rsidR="002639AF" w:rsidRDefault="002639AF" w:rsidP="002639AF">
      <w:pPr>
        <w:rPr>
          <w:rFonts w:ascii="Calibri" w:hAnsi="Calibri" w:cs="Arial"/>
        </w:rPr>
      </w:pPr>
    </w:p>
    <w:p w14:paraId="5ABD9DB5" w14:textId="77777777" w:rsidR="002639AF" w:rsidRPr="002A5153" w:rsidRDefault="002639AF" w:rsidP="002639AF">
      <w:pPr>
        <w:rPr>
          <w:rFonts w:ascii="Calibri" w:hAnsi="Calibri" w:cs="Arial"/>
        </w:rPr>
      </w:pPr>
    </w:p>
    <w:p w14:paraId="3758024B" w14:textId="77777777" w:rsidR="002639AF" w:rsidRPr="00894B97" w:rsidRDefault="002639AF" w:rsidP="002639AF">
      <w:pPr>
        <w:pStyle w:val="Heading2"/>
        <w:rPr>
          <w:rFonts w:ascii="Calibri" w:hAnsi="Calibri"/>
        </w:rPr>
      </w:pPr>
      <w:r w:rsidRPr="00894B97">
        <w:rPr>
          <w:rFonts w:ascii="Calibri" w:hAnsi="Calibri"/>
        </w:rPr>
        <w:t>Key Role and activities</w:t>
      </w:r>
    </w:p>
    <w:p w14:paraId="465CD368" w14:textId="77777777" w:rsidR="002639AF" w:rsidRPr="00894B97" w:rsidRDefault="002639AF" w:rsidP="002639AF">
      <w:pPr>
        <w:rPr>
          <w:rFonts w:ascii="Calibri" w:hAnsi="Calibri"/>
        </w:rPr>
      </w:pPr>
    </w:p>
    <w:p w14:paraId="722726A7" w14:textId="77777777" w:rsidR="002639AF" w:rsidRPr="00894B97" w:rsidRDefault="002639AF" w:rsidP="002639AF">
      <w:pPr>
        <w:pStyle w:val="Heading1"/>
        <w:rPr>
          <w:rFonts w:ascii="Calibri" w:hAnsi="Calibri"/>
        </w:rPr>
      </w:pPr>
      <w:r w:rsidRPr="00894B97">
        <w:rPr>
          <w:rFonts w:ascii="Calibri" w:hAnsi="Calibri"/>
        </w:rPr>
        <w:t>Liaison with medical staff</w:t>
      </w:r>
    </w:p>
    <w:p w14:paraId="6302C7C2" w14:textId="77777777" w:rsidR="002639AF" w:rsidRPr="00894B97" w:rsidRDefault="002639AF" w:rsidP="002639AF">
      <w:pPr>
        <w:rPr>
          <w:rFonts w:ascii="Calibri" w:hAnsi="Calibri"/>
        </w:rPr>
      </w:pPr>
    </w:p>
    <w:p w14:paraId="7CB63750" w14:textId="77777777" w:rsidR="002639AF" w:rsidRPr="00894B97" w:rsidRDefault="002639AF" w:rsidP="002639AF">
      <w:pPr>
        <w:rPr>
          <w:rFonts w:ascii="Calibri" w:hAnsi="Calibri"/>
        </w:rPr>
      </w:pPr>
      <w:r w:rsidRPr="00894B97">
        <w:rPr>
          <w:rFonts w:ascii="Calibri" w:hAnsi="Calibri"/>
        </w:rPr>
        <w:t xml:space="preserve">        GPs/ Practice Nurse/ Other PHCT members (Internal and Community)</w:t>
      </w:r>
    </w:p>
    <w:p w14:paraId="7574F018" w14:textId="77777777" w:rsidR="002639AF" w:rsidRPr="00894B97" w:rsidRDefault="002639AF" w:rsidP="002639AF">
      <w:pPr>
        <w:rPr>
          <w:rFonts w:ascii="Calibri" w:hAnsi="Calibri"/>
        </w:rPr>
      </w:pPr>
    </w:p>
    <w:p w14:paraId="222BC8A0" w14:textId="77777777" w:rsidR="002639AF" w:rsidRPr="00894B97" w:rsidRDefault="002639AF" w:rsidP="002639AF">
      <w:pPr>
        <w:pStyle w:val="Heading1"/>
        <w:rPr>
          <w:rFonts w:ascii="Calibri" w:hAnsi="Calibri"/>
        </w:rPr>
      </w:pPr>
      <w:r w:rsidRPr="00894B97">
        <w:rPr>
          <w:rFonts w:ascii="Calibri" w:hAnsi="Calibri"/>
        </w:rPr>
        <w:t>Liaison with administrative staff/public</w:t>
      </w:r>
    </w:p>
    <w:p w14:paraId="04BC5801" w14:textId="77777777" w:rsidR="002639AF" w:rsidRPr="00894B97" w:rsidRDefault="002639AF" w:rsidP="002639AF">
      <w:pPr>
        <w:rPr>
          <w:rFonts w:ascii="Calibri" w:hAnsi="Calibri"/>
        </w:rPr>
      </w:pPr>
    </w:p>
    <w:p w14:paraId="4888C27B" w14:textId="77777777" w:rsidR="002639AF" w:rsidRPr="00894B97" w:rsidRDefault="002639AF" w:rsidP="002639AF">
      <w:pPr>
        <w:rPr>
          <w:rFonts w:ascii="Calibri" w:hAnsi="Calibri"/>
        </w:rPr>
      </w:pPr>
      <w:r w:rsidRPr="00894B97">
        <w:rPr>
          <w:rFonts w:ascii="Calibri" w:hAnsi="Calibri"/>
        </w:rPr>
        <w:t xml:space="preserve">         Practice Manager/Administration staff /Patients</w:t>
      </w:r>
    </w:p>
    <w:p w14:paraId="4199B14A" w14:textId="77777777" w:rsidR="002639AF" w:rsidRPr="00894B97" w:rsidRDefault="002639AF" w:rsidP="002639AF">
      <w:pPr>
        <w:rPr>
          <w:rFonts w:ascii="Calibri" w:hAnsi="Calibri"/>
        </w:rPr>
      </w:pPr>
    </w:p>
    <w:p w14:paraId="40333E19" w14:textId="77777777" w:rsidR="002639AF" w:rsidRPr="00894B97" w:rsidRDefault="002639AF" w:rsidP="002639AF">
      <w:pPr>
        <w:pStyle w:val="Heading2"/>
        <w:rPr>
          <w:rFonts w:ascii="Calibri" w:hAnsi="Calibri"/>
        </w:rPr>
      </w:pPr>
      <w:r w:rsidRPr="00894B97">
        <w:rPr>
          <w:rFonts w:ascii="Calibri" w:hAnsi="Calibri"/>
        </w:rPr>
        <w:t>Training and Development</w:t>
      </w:r>
    </w:p>
    <w:p w14:paraId="08E2133C" w14:textId="77777777" w:rsidR="002639AF" w:rsidRPr="00894B97" w:rsidRDefault="002639AF" w:rsidP="002639AF">
      <w:pPr>
        <w:rPr>
          <w:rFonts w:ascii="Calibri" w:hAnsi="Calibri"/>
          <w:b/>
          <w:bCs/>
        </w:rPr>
      </w:pPr>
    </w:p>
    <w:p w14:paraId="6408A994" w14:textId="77777777" w:rsidR="002639AF" w:rsidRPr="00894B97" w:rsidRDefault="002639AF" w:rsidP="002639AF">
      <w:pPr>
        <w:numPr>
          <w:ilvl w:val="0"/>
          <w:numId w:val="5"/>
        </w:numPr>
        <w:rPr>
          <w:rFonts w:ascii="Calibri" w:hAnsi="Calibri"/>
        </w:rPr>
      </w:pPr>
      <w:r w:rsidRPr="00894B97">
        <w:rPr>
          <w:rFonts w:ascii="Calibri" w:hAnsi="Calibri"/>
        </w:rPr>
        <w:t>Participate in any training programme implemented by the practice as part of this employment, such training to include:</w:t>
      </w:r>
    </w:p>
    <w:p w14:paraId="3B5E893A" w14:textId="77777777" w:rsidR="002639AF" w:rsidRPr="00894B97" w:rsidRDefault="002639AF" w:rsidP="002639AF">
      <w:pPr>
        <w:rPr>
          <w:rFonts w:ascii="Calibri" w:hAnsi="Calibri"/>
          <w:b/>
          <w:bCs/>
        </w:rPr>
      </w:pPr>
    </w:p>
    <w:p w14:paraId="34C35694" w14:textId="77777777" w:rsidR="002639AF" w:rsidRPr="00894B97" w:rsidRDefault="002639AF" w:rsidP="002639AF">
      <w:pPr>
        <w:numPr>
          <w:ilvl w:val="0"/>
          <w:numId w:val="5"/>
        </w:numPr>
        <w:rPr>
          <w:rFonts w:ascii="Calibri" w:hAnsi="Calibri"/>
        </w:rPr>
      </w:pPr>
      <w:r w:rsidRPr="00894B97">
        <w:rPr>
          <w:rFonts w:ascii="Calibri" w:hAnsi="Calibri"/>
        </w:rPr>
        <w:t xml:space="preserve">Participate in the Practice’s Appraisal scheme taking responsibility for maintaining a record of own personal and or professional development </w:t>
      </w:r>
    </w:p>
    <w:p w14:paraId="44DD43CE" w14:textId="77777777" w:rsidR="002639AF" w:rsidRPr="00894B97" w:rsidRDefault="002639AF" w:rsidP="002639AF">
      <w:pPr>
        <w:rPr>
          <w:rFonts w:ascii="Calibri" w:hAnsi="Calibri"/>
        </w:rPr>
      </w:pPr>
    </w:p>
    <w:p w14:paraId="777F2015" w14:textId="77777777" w:rsidR="002639AF" w:rsidRPr="00894B97" w:rsidRDefault="002639AF" w:rsidP="002639AF">
      <w:pPr>
        <w:numPr>
          <w:ilvl w:val="0"/>
          <w:numId w:val="5"/>
        </w:numPr>
        <w:rPr>
          <w:rFonts w:ascii="Calibri" w:hAnsi="Calibri"/>
        </w:rPr>
      </w:pPr>
      <w:r w:rsidRPr="00894B97">
        <w:rPr>
          <w:rFonts w:ascii="Calibri" w:hAnsi="Calibri"/>
        </w:rPr>
        <w:t>Attendance at EMIS update courses sharing information relating to the clinical systems</w:t>
      </w:r>
    </w:p>
    <w:p w14:paraId="62FEB532" w14:textId="77777777" w:rsidR="002639AF" w:rsidRDefault="002639AF" w:rsidP="002639AF">
      <w:pPr>
        <w:pStyle w:val="Heading1"/>
        <w:rPr>
          <w:rFonts w:ascii="Calibri" w:hAnsi="Calibri"/>
          <w:u w:val="single"/>
        </w:rPr>
      </w:pPr>
    </w:p>
    <w:p w14:paraId="607A2AD6" w14:textId="77777777" w:rsidR="002639AF" w:rsidRPr="00894B97" w:rsidRDefault="002639AF" w:rsidP="002639AF">
      <w:pPr>
        <w:pStyle w:val="Heading1"/>
        <w:rPr>
          <w:rFonts w:ascii="Calibri" w:hAnsi="Calibri"/>
          <w:u w:val="single"/>
        </w:rPr>
      </w:pPr>
      <w:r w:rsidRPr="00894B97">
        <w:rPr>
          <w:rFonts w:ascii="Calibri" w:hAnsi="Calibri"/>
          <w:u w:val="single"/>
        </w:rPr>
        <w:t>Administrative Duties</w:t>
      </w:r>
    </w:p>
    <w:p w14:paraId="49CA2E41" w14:textId="77777777" w:rsidR="002639AF" w:rsidRPr="00894B97" w:rsidRDefault="002639AF" w:rsidP="002639AF">
      <w:pPr>
        <w:ind w:left="720"/>
        <w:rPr>
          <w:rFonts w:ascii="Calibri" w:hAnsi="Calibri"/>
          <w:i/>
          <w:iCs/>
        </w:rPr>
      </w:pPr>
    </w:p>
    <w:p w14:paraId="6C5D5DA2" w14:textId="77777777" w:rsidR="002639AF" w:rsidRDefault="002639AF" w:rsidP="002639AF">
      <w:pPr>
        <w:numPr>
          <w:ilvl w:val="0"/>
          <w:numId w:val="6"/>
        </w:numPr>
        <w:rPr>
          <w:rFonts w:ascii="Calibri" w:hAnsi="Calibri"/>
        </w:rPr>
      </w:pPr>
      <w:r w:rsidRPr="00894B97">
        <w:rPr>
          <w:rFonts w:ascii="Calibri" w:hAnsi="Calibri"/>
        </w:rPr>
        <w:t>Answering the telephone and ensure systems run smoothly</w:t>
      </w:r>
    </w:p>
    <w:p w14:paraId="54DE10E1" w14:textId="77777777" w:rsidR="002639AF" w:rsidRPr="00894B97" w:rsidRDefault="002639AF" w:rsidP="002639AF">
      <w:pPr>
        <w:ind w:left="720"/>
        <w:rPr>
          <w:rFonts w:ascii="Calibri" w:hAnsi="Calibri"/>
        </w:rPr>
      </w:pPr>
    </w:p>
    <w:p w14:paraId="663A597C" w14:textId="77777777" w:rsidR="002639AF" w:rsidRDefault="002639AF" w:rsidP="002639AF">
      <w:pPr>
        <w:numPr>
          <w:ilvl w:val="0"/>
          <w:numId w:val="6"/>
        </w:numPr>
        <w:rPr>
          <w:rFonts w:ascii="Calibri" w:hAnsi="Calibri"/>
        </w:rPr>
      </w:pPr>
      <w:r w:rsidRPr="00894B97">
        <w:rPr>
          <w:rFonts w:ascii="Calibri" w:hAnsi="Calibri"/>
        </w:rPr>
        <w:t>Welcome patients/visitors as they enter the premises, direct patients where appropriate to use check-in systems for clinics and deal with any other queries as they arise</w:t>
      </w:r>
    </w:p>
    <w:p w14:paraId="6787CA67" w14:textId="77777777" w:rsidR="002639AF" w:rsidRPr="00894B97" w:rsidRDefault="002639AF" w:rsidP="002639AF">
      <w:pPr>
        <w:rPr>
          <w:rFonts w:ascii="Calibri" w:hAnsi="Calibri"/>
        </w:rPr>
      </w:pPr>
    </w:p>
    <w:p w14:paraId="5F6CC1E2" w14:textId="77777777" w:rsidR="002639AF" w:rsidRDefault="002639AF" w:rsidP="002639AF">
      <w:pPr>
        <w:numPr>
          <w:ilvl w:val="0"/>
          <w:numId w:val="6"/>
        </w:numPr>
        <w:rPr>
          <w:rFonts w:ascii="Calibri" w:hAnsi="Calibri"/>
        </w:rPr>
      </w:pPr>
      <w:r w:rsidRPr="00894B97">
        <w:rPr>
          <w:rFonts w:ascii="Calibri" w:hAnsi="Calibri"/>
        </w:rPr>
        <w:t>Direct patients as to the correct use of the BP monitor and update records</w:t>
      </w:r>
    </w:p>
    <w:p w14:paraId="6A56ED97" w14:textId="77777777" w:rsidR="002639AF" w:rsidRPr="00894B97" w:rsidRDefault="002639AF" w:rsidP="002639AF">
      <w:pPr>
        <w:rPr>
          <w:rFonts w:ascii="Calibri" w:hAnsi="Calibri"/>
        </w:rPr>
      </w:pPr>
    </w:p>
    <w:p w14:paraId="23E5A8AD" w14:textId="77777777" w:rsidR="002639AF" w:rsidRDefault="002639AF" w:rsidP="002639AF">
      <w:pPr>
        <w:numPr>
          <w:ilvl w:val="0"/>
          <w:numId w:val="6"/>
        </w:numPr>
        <w:rPr>
          <w:rFonts w:ascii="Calibri" w:hAnsi="Calibri"/>
        </w:rPr>
      </w:pPr>
      <w:r w:rsidRPr="00894B97">
        <w:rPr>
          <w:rFonts w:ascii="Calibri" w:hAnsi="Calibri"/>
        </w:rPr>
        <w:t>Explain practice arrangements and formal requirements to all new patients and to those seeking emergency or temporary cover</w:t>
      </w:r>
    </w:p>
    <w:p w14:paraId="3C84C120" w14:textId="77777777" w:rsidR="002639AF" w:rsidRPr="00894B97" w:rsidRDefault="002639AF" w:rsidP="002639AF">
      <w:pPr>
        <w:rPr>
          <w:rFonts w:ascii="Calibri" w:hAnsi="Calibri"/>
        </w:rPr>
      </w:pPr>
    </w:p>
    <w:p w14:paraId="4BF1BF04" w14:textId="77777777" w:rsidR="002639AF" w:rsidRPr="00894B97" w:rsidRDefault="002639AF" w:rsidP="002639AF">
      <w:pPr>
        <w:numPr>
          <w:ilvl w:val="0"/>
          <w:numId w:val="6"/>
        </w:numPr>
        <w:rPr>
          <w:rFonts w:ascii="Calibri" w:hAnsi="Calibri"/>
        </w:rPr>
      </w:pPr>
      <w:r w:rsidRPr="00894B97">
        <w:rPr>
          <w:rFonts w:ascii="Calibri" w:hAnsi="Calibri"/>
        </w:rPr>
        <w:t>Advise patients of all relevant charges for private services, accept payment and issue receipts</w:t>
      </w:r>
    </w:p>
    <w:p w14:paraId="1439E6DB" w14:textId="77777777" w:rsidR="002639AF" w:rsidRDefault="002639AF" w:rsidP="002639AF">
      <w:pPr>
        <w:numPr>
          <w:ilvl w:val="0"/>
          <w:numId w:val="6"/>
        </w:numPr>
        <w:rPr>
          <w:rFonts w:ascii="Calibri" w:hAnsi="Calibri"/>
        </w:rPr>
      </w:pPr>
      <w:r w:rsidRPr="00894B97">
        <w:rPr>
          <w:rFonts w:ascii="Calibri" w:hAnsi="Calibri"/>
        </w:rPr>
        <w:lastRenderedPageBreak/>
        <w:t>Enter all relevant information and requests for home visits and call back telephone calls into the computer and where necessary contact the doctor on duty</w:t>
      </w:r>
    </w:p>
    <w:p w14:paraId="0C5A1057" w14:textId="77777777" w:rsidR="002639AF" w:rsidRPr="00894B97" w:rsidRDefault="002639AF" w:rsidP="002639AF">
      <w:pPr>
        <w:ind w:left="360"/>
        <w:rPr>
          <w:rFonts w:ascii="Calibri" w:hAnsi="Calibri"/>
        </w:rPr>
      </w:pPr>
    </w:p>
    <w:p w14:paraId="76319698" w14:textId="77777777" w:rsidR="002639AF" w:rsidRDefault="002639AF" w:rsidP="002639AF">
      <w:pPr>
        <w:numPr>
          <w:ilvl w:val="0"/>
          <w:numId w:val="6"/>
        </w:numPr>
        <w:rPr>
          <w:rFonts w:ascii="Calibri" w:hAnsi="Calibri"/>
        </w:rPr>
      </w:pPr>
      <w:r w:rsidRPr="00894B97">
        <w:rPr>
          <w:rFonts w:ascii="Calibri" w:hAnsi="Calibri"/>
        </w:rPr>
        <w:t>Enter all requests for ambulance transportation into diary and book same to ambulance control</w:t>
      </w:r>
    </w:p>
    <w:p w14:paraId="676B3FE0" w14:textId="77777777" w:rsidR="002639AF" w:rsidRPr="00894B97" w:rsidRDefault="002639AF" w:rsidP="002639AF">
      <w:pPr>
        <w:rPr>
          <w:rFonts w:ascii="Calibri" w:hAnsi="Calibri"/>
        </w:rPr>
      </w:pPr>
    </w:p>
    <w:p w14:paraId="187E5B8E" w14:textId="77777777" w:rsidR="002639AF" w:rsidRDefault="002639AF" w:rsidP="002639AF">
      <w:pPr>
        <w:numPr>
          <w:ilvl w:val="0"/>
          <w:numId w:val="6"/>
        </w:numPr>
        <w:rPr>
          <w:rFonts w:ascii="Calibri" w:hAnsi="Calibri"/>
        </w:rPr>
      </w:pPr>
      <w:r w:rsidRPr="00894B97">
        <w:rPr>
          <w:rFonts w:ascii="Calibri" w:hAnsi="Calibri"/>
        </w:rPr>
        <w:t>Monitor opportunistic screening for all due diary dates, vaccinations and cytology, book appointments for all patients to attend the appropriate clinic</w:t>
      </w:r>
    </w:p>
    <w:p w14:paraId="428B0EA2" w14:textId="77777777" w:rsidR="002639AF" w:rsidRPr="00894B97" w:rsidRDefault="002639AF" w:rsidP="002639AF">
      <w:pPr>
        <w:rPr>
          <w:rFonts w:ascii="Calibri" w:hAnsi="Calibri"/>
        </w:rPr>
      </w:pPr>
    </w:p>
    <w:p w14:paraId="6BBD3198" w14:textId="77777777" w:rsidR="002639AF" w:rsidRDefault="002639AF" w:rsidP="002639AF">
      <w:pPr>
        <w:numPr>
          <w:ilvl w:val="0"/>
          <w:numId w:val="6"/>
        </w:numPr>
        <w:rPr>
          <w:rFonts w:ascii="Calibri" w:hAnsi="Calibri"/>
        </w:rPr>
      </w:pPr>
      <w:r w:rsidRPr="00894B97">
        <w:rPr>
          <w:rFonts w:ascii="Calibri" w:hAnsi="Calibri"/>
        </w:rPr>
        <w:t>Receive prescription requests at the counter and process accordingly</w:t>
      </w:r>
    </w:p>
    <w:p w14:paraId="54247EC4" w14:textId="77777777" w:rsidR="002639AF" w:rsidRPr="00894B97" w:rsidRDefault="002639AF" w:rsidP="002639AF">
      <w:pPr>
        <w:rPr>
          <w:rFonts w:ascii="Calibri" w:hAnsi="Calibri"/>
        </w:rPr>
      </w:pPr>
    </w:p>
    <w:p w14:paraId="17200A6F" w14:textId="77777777" w:rsidR="002639AF" w:rsidRDefault="002639AF" w:rsidP="002639AF">
      <w:pPr>
        <w:pStyle w:val="Header"/>
        <w:numPr>
          <w:ilvl w:val="0"/>
          <w:numId w:val="6"/>
        </w:numPr>
        <w:tabs>
          <w:tab w:val="clear" w:pos="4153"/>
          <w:tab w:val="clear" w:pos="8306"/>
        </w:tabs>
        <w:rPr>
          <w:rFonts w:ascii="Calibri" w:hAnsi="Calibri"/>
        </w:rPr>
      </w:pPr>
      <w:r w:rsidRPr="00894B97">
        <w:rPr>
          <w:rFonts w:ascii="Calibri" w:hAnsi="Calibri"/>
        </w:rPr>
        <w:t>Opening of incoming mail/lab reports and sorting it appropriately /pull &amp; file letters to patient charts when required in the filing area.</w:t>
      </w:r>
    </w:p>
    <w:p w14:paraId="433D0703" w14:textId="77777777" w:rsidR="002639AF" w:rsidRPr="002639AF" w:rsidRDefault="002639AF" w:rsidP="002639AF">
      <w:pPr>
        <w:pStyle w:val="Header"/>
        <w:tabs>
          <w:tab w:val="clear" w:pos="4153"/>
          <w:tab w:val="clear" w:pos="8306"/>
        </w:tabs>
        <w:rPr>
          <w:rFonts w:ascii="Calibri" w:hAnsi="Calibri"/>
        </w:rPr>
      </w:pPr>
    </w:p>
    <w:p w14:paraId="1742CAE5" w14:textId="77777777" w:rsidR="002639AF" w:rsidRDefault="002639AF" w:rsidP="002639AF">
      <w:pPr>
        <w:numPr>
          <w:ilvl w:val="0"/>
          <w:numId w:val="6"/>
        </w:numPr>
        <w:rPr>
          <w:rFonts w:ascii="Calibri" w:hAnsi="Calibri"/>
        </w:rPr>
      </w:pPr>
      <w:r w:rsidRPr="00894B97">
        <w:rPr>
          <w:rFonts w:ascii="Calibri" w:hAnsi="Calibri"/>
        </w:rPr>
        <w:t>Upkeep of the drawers containing stationery and forms at front reception prepare daily post and take to the post office for 4.45pm</w:t>
      </w:r>
    </w:p>
    <w:p w14:paraId="786E6DA2" w14:textId="77777777" w:rsidR="002639AF" w:rsidRDefault="002639AF" w:rsidP="002639AF">
      <w:pPr>
        <w:rPr>
          <w:rFonts w:ascii="Calibri" w:hAnsi="Calibri"/>
        </w:rPr>
      </w:pPr>
    </w:p>
    <w:p w14:paraId="3F70D3C4" w14:textId="77777777" w:rsidR="002639AF" w:rsidRPr="002639AF" w:rsidRDefault="002639AF" w:rsidP="002639AF">
      <w:pPr>
        <w:pStyle w:val="Heading1"/>
        <w:rPr>
          <w:rFonts w:ascii="Calibri" w:hAnsi="Calibri"/>
          <w:u w:val="single"/>
        </w:rPr>
      </w:pPr>
      <w:r w:rsidRPr="002639AF">
        <w:rPr>
          <w:rFonts w:ascii="Calibri" w:hAnsi="Calibri"/>
          <w:u w:val="single"/>
        </w:rPr>
        <w:t>Prescription Duties</w:t>
      </w:r>
    </w:p>
    <w:p w14:paraId="6678E00A" w14:textId="77777777" w:rsidR="002639AF" w:rsidRPr="00894B97" w:rsidRDefault="002639AF" w:rsidP="002639AF">
      <w:pPr>
        <w:rPr>
          <w:rFonts w:ascii="Calibri" w:hAnsi="Calibri"/>
        </w:rPr>
      </w:pPr>
    </w:p>
    <w:p w14:paraId="4637D7AB" w14:textId="77777777" w:rsidR="002639AF" w:rsidRDefault="002639AF" w:rsidP="00E409D9">
      <w:pPr>
        <w:pStyle w:val="BodyText"/>
        <w:numPr>
          <w:ilvl w:val="0"/>
          <w:numId w:val="7"/>
        </w:numPr>
        <w:rPr>
          <w:rFonts w:ascii="Calibri" w:hAnsi="Calibri"/>
        </w:rPr>
      </w:pPr>
      <w:r w:rsidRPr="002639AF">
        <w:rPr>
          <w:rFonts w:ascii="Calibri" w:hAnsi="Calibri"/>
        </w:rPr>
        <w:t>Manage and process all requests for medication from the various users of the system</w:t>
      </w:r>
    </w:p>
    <w:p w14:paraId="67599482" w14:textId="77777777" w:rsidR="002639AF" w:rsidRPr="002639AF" w:rsidRDefault="002639AF" w:rsidP="002639AF">
      <w:pPr>
        <w:pStyle w:val="BodyText"/>
        <w:ind w:left="720"/>
        <w:rPr>
          <w:rFonts w:ascii="Calibri" w:hAnsi="Calibri"/>
        </w:rPr>
      </w:pPr>
    </w:p>
    <w:p w14:paraId="72A333D0" w14:textId="77777777" w:rsidR="002639AF" w:rsidRDefault="002639AF" w:rsidP="002639AF">
      <w:pPr>
        <w:numPr>
          <w:ilvl w:val="0"/>
          <w:numId w:val="7"/>
        </w:numPr>
        <w:rPr>
          <w:rFonts w:ascii="Calibri" w:hAnsi="Calibri"/>
        </w:rPr>
      </w:pPr>
      <w:r w:rsidRPr="00894B97">
        <w:rPr>
          <w:rFonts w:ascii="Calibri" w:hAnsi="Calibri"/>
        </w:rPr>
        <w:t>Prepare all repeat and current script requests for patients using the script line and the online EMIS access requests for repeat scripts following practice policy</w:t>
      </w:r>
    </w:p>
    <w:p w14:paraId="7A07A4AD" w14:textId="77777777" w:rsidR="002639AF" w:rsidRPr="00894B97" w:rsidRDefault="002639AF" w:rsidP="002639AF">
      <w:pPr>
        <w:rPr>
          <w:rFonts w:ascii="Calibri" w:hAnsi="Calibri"/>
        </w:rPr>
      </w:pPr>
    </w:p>
    <w:p w14:paraId="12457344" w14:textId="77777777" w:rsidR="002639AF" w:rsidRDefault="002639AF" w:rsidP="002639AF">
      <w:pPr>
        <w:numPr>
          <w:ilvl w:val="0"/>
          <w:numId w:val="7"/>
        </w:numPr>
        <w:rPr>
          <w:rFonts w:ascii="Calibri" w:hAnsi="Calibri"/>
        </w:rPr>
      </w:pPr>
      <w:r w:rsidRPr="00894B97">
        <w:rPr>
          <w:rFonts w:ascii="Calibri" w:hAnsi="Calibri"/>
        </w:rPr>
        <w:t>Respond to all queries from doctors/district nursing staff and community pharmacists</w:t>
      </w:r>
    </w:p>
    <w:p w14:paraId="0D63B945" w14:textId="77777777" w:rsidR="002639AF" w:rsidRPr="00894B97" w:rsidRDefault="002639AF" w:rsidP="002639AF">
      <w:pPr>
        <w:rPr>
          <w:rFonts w:ascii="Calibri" w:hAnsi="Calibri"/>
        </w:rPr>
      </w:pPr>
    </w:p>
    <w:p w14:paraId="45C73D12" w14:textId="77777777" w:rsidR="002639AF" w:rsidRDefault="002639AF" w:rsidP="002639AF">
      <w:pPr>
        <w:numPr>
          <w:ilvl w:val="0"/>
          <w:numId w:val="7"/>
        </w:numPr>
        <w:rPr>
          <w:rFonts w:ascii="Calibri" w:hAnsi="Calibri"/>
        </w:rPr>
      </w:pPr>
      <w:r w:rsidRPr="00894B97">
        <w:rPr>
          <w:rFonts w:ascii="Calibri" w:hAnsi="Calibri"/>
        </w:rPr>
        <w:t>Update patients medication records, monitor and inform the Doctor of any over/under use of any drug</w:t>
      </w:r>
    </w:p>
    <w:p w14:paraId="077EAD71" w14:textId="77777777" w:rsidR="002639AF" w:rsidRPr="00894B97" w:rsidRDefault="002639AF" w:rsidP="002639AF">
      <w:pPr>
        <w:rPr>
          <w:rFonts w:ascii="Calibri" w:hAnsi="Calibri"/>
        </w:rPr>
      </w:pPr>
    </w:p>
    <w:p w14:paraId="21D0699F" w14:textId="77777777" w:rsidR="002639AF" w:rsidRDefault="002639AF" w:rsidP="002639AF">
      <w:pPr>
        <w:numPr>
          <w:ilvl w:val="0"/>
          <w:numId w:val="7"/>
        </w:numPr>
        <w:rPr>
          <w:rFonts w:ascii="Calibri" w:hAnsi="Calibri"/>
        </w:rPr>
      </w:pPr>
      <w:r w:rsidRPr="00894B97">
        <w:rPr>
          <w:rFonts w:ascii="Calibri" w:hAnsi="Calibri"/>
        </w:rPr>
        <w:t>Prepare for the daily collection of scripts by the delivery service to the appropriate pharmacies to meet time scheduled for collection</w:t>
      </w:r>
    </w:p>
    <w:p w14:paraId="5370BA9F" w14:textId="77777777" w:rsidR="002639AF" w:rsidRPr="00894B97" w:rsidRDefault="002639AF" w:rsidP="002639AF">
      <w:pPr>
        <w:rPr>
          <w:rFonts w:ascii="Calibri" w:hAnsi="Calibri"/>
        </w:rPr>
      </w:pPr>
    </w:p>
    <w:p w14:paraId="26B45901" w14:textId="77777777" w:rsidR="002639AF" w:rsidRDefault="002639AF" w:rsidP="002639AF">
      <w:pPr>
        <w:numPr>
          <w:ilvl w:val="0"/>
          <w:numId w:val="7"/>
        </w:numPr>
        <w:rPr>
          <w:rFonts w:ascii="Calibri" w:hAnsi="Calibri"/>
        </w:rPr>
      </w:pPr>
      <w:r w:rsidRPr="002639AF">
        <w:rPr>
          <w:rFonts w:ascii="Calibri" w:hAnsi="Calibri"/>
        </w:rPr>
        <w:t>Follow the practice procedure to ensure the security of prescriptions and ensure stocks are maintained as required</w:t>
      </w:r>
    </w:p>
    <w:p w14:paraId="6FC73CC6" w14:textId="77777777" w:rsidR="002639AF" w:rsidRPr="002639AF" w:rsidRDefault="002639AF" w:rsidP="002639AF">
      <w:pPr>
        <w:rPr>
          <w:rFonts w:ascii="Calibri" w:hAnsi="Calibri"/>
        </w:rPr>
      </w:pPr>
    </w:p>
    <w:p w14:paraId="497367B9" w14:textId="77777777" w:rsidR="002639AF" w:rsidRDefault="002639AF" w:rsidP="002639AF">
      <w:pPr>
        <w:numPr>
          <w:ilvl w:val="0"/>
          <w:numId w:val="7"/>
        </w:numPr>
        <w:rPr>
          <w:rFonts w:ascii="Calibri" w:hAnsi="Calibri"/>
        </w:rPr>
      </w:pPr>
      <w:r w:rsidRPr="00894B97">
        <w:rPr>
          <w:rFonts w:ascii="Calibri" w:hAnsi="Calibri"/>
        </w:rPr>
        <w:t>Prepare MED3/Mat1 forms for completion by the GP</w:t>
      </w:r>
    </w:p>
    <w:p w14:paraId="6B5EFE58" w14:textId="77777777" w:rsidR="002639AF" w:rsidRPr="00894B97" w:rsidRDefault="002639AF" w:rsidP="002639AF">
      <w:pPr>
        <w:rPr>
          <w:rFonts w:ascii="Calibri" w:hAnsi="Calibri"/>
        </w:rPr>
      </w:pPr>
    </w:p>
    <w:p w14:paraId="36506384" w14:textId="77777777" w:rsidR="002639AF" w:rsidRDefault="002639AF" w:rsidP="002639AF">
      <w:pPr>
        <w:numPr>
          <w:ilvl w:val="0"/>
          <w:numId w:val="7"/>
        </w:numPr>
        <w:rPr>
          <w:rFonts w:ascii="Calibri" w:hAnsi="Calibri"/>
        </w:rPr>
      </w:pPr>
      <w:r w:rsidRPr="00894B97">
        <w:rPr>
          <w:rFonts w:ascii="Calibri" w:hAnsi="Calibri"/>
        </w:rPr>
        <w:t>Prepare for the return of notes to BSO and update the computer system of these changes.</w:t>
      </w:r>
    </w:p>
    <w:p w14:paraId="45068802" w14:textId="77777777" w:rsidR="002639AF" w:rsidRPr="00894B97" w:rsidRDefault="002639AF" w:rsidP="002639AF">
      <w:pPr>
        <w:rPr>
          <w:rFonts w:ascii="Calibri" w:hAnsi="Calibri"/>
        </w:rPr>
      </w:pPr>
    </w:p>
    <w:p w14:paraId="269C9264" w14:textId="77777777" w:rsidR="002639AF" w:rsidRDefault="002639AF" w:rsidP="002639AF">
      <w:pPr>
        <w:numPr>
          <w:ilvl w:val="0"/>
          <w:numId w:val="7"/>
        </w:numPr>
        <w:rPr>
          <w:rFonts w:ascii="Calibri" w:hAnsi="Calibri"/>
        </w:rPr>
      </w:pPr>
      <w:r w:rsidRPr="00894B97">
        <w:rPr>
          <w:rFonts w:ascii="Calibri" w:hAnsi="Calibri"/>
        </w:rPr>
        <w:t>File charts as required</w:t>
      </w:r>
    </w:p>
    <w:p w14:paraId="5FA8BBC0" w14:textId="77777777" w:rsidR="002639AF" w:rsidRPr="00894B97" w:rsidRDefault="002639AF" w:rsidP="002639AF">
      <w:pPr>
        <w:rPr>
          <w:rFonts w:ascii="Calibri" w:hAnsi="Calibri"/>
        </w:rPr>
      </w:pPr>
    </w:p>
    <w:p w14:paraId="6737A225" w14:textId="77777777" w:rsidR="002639AF" w:rsidRDefault="002639AF" w:rsidP="002639AF">
      <w:pPr>
        <w:numPr>
          <w:ilvl w:val="0"/>
          <w:numId w:val="7"/>
        </w:numPr>
        <w:rPr>
          <w:rFonts w:ascii="Calibri" w:hAnsi="Calibri"/>
        </w:rPr>
      </w:pPr>
      <w:r w:rsidRPr="00894B97">
        <w:rPr>
          <w:rFonts w:ascii="Calibri" w:hAnsi="Calibri"/>
        </w:rPr>
        <w:t>Stock GPs rooms / printers with paper and prescription forms</w:t>
      </w:r>
    </w:p>
    <w:p w14:paraId="5C5446C6" w14:textId="77777777" w:rsidR="002639AF" w:rsidRDefault="002639AF" w:rsidP="002639AF">
      <w:pPr>
        <w:pStyle w:val="ListParagraph"/>
        <w:rPr>
          <w:rFonts w:ascii="Calibri" w:hAnsi="Calibri"/>
        </w:rPr>
      </w:pPr>
    </w:p>
    <w:p w14:paraId="282BF1E6" w14:textId="77777777" w:rsidR="002639AF" w:rsidRDefault="002639AF" w:rsidP="002639AF">
      <w:pPr>
        <w:numPr>
          <w:ilvl w:val="0"/>
          <w:numId w:val="7"/>
        </w:numPr>
        <w:rPr>
          <w:rFonts w:ascii="Calibri" w:hAnsi="Calibri"/>
        </w:rPr>
      </w:pPr>
      <w:r w:rsidRPr="00894B97">
        <w:rPr>
          <w:rFonts w:ascii="Calibri" w:hAnsi="Calibri"/>
        </w:rPr>
        <w:t xml:space="preserve">Report any problems to Supervisor or Practice Manager  </w:t>
      </w:r>
    </w:p>
    <w:p w14:paraId="38EBC179" w14:textId="77777777" w:rsidR="002639AF" w:rsidRPr="00894B97" w:rsidRDefault="002639AF" w:rsidP="002639AF">
      <w:pPr>
        <w:pStyle w:val="Heading2"/>
        <w:rPr>
          <w:rFonts w:ascii="Calibri" w:hAnsi="Calibri"/>
        </w:rPr>
      </w:pPr>
      <w:r w:rsidRPr="00894B97">
        <w:rPr>
          <w:rFonts w:ascii="Calibri" w:hAnsi="Calibri"/>
        </w:rPr>
        <w:lastRenderedPageBreak/>
        <w:t>Other duties</w:t>
      </w:r>
    </w:p>
    <w:p w14:paraId="476A0C48" w14:textId="77777777" w:rsidR="002639AF" w:rsidRPr="00894B97" w:rsidRDefault="002639AF" w:rsidP="002639AF">
      <w:pPr>
        <w:pStyle w:val="Heading2"/>
        <w:rPr>
          <w:rFonts w:ascii="Calibri" w:hAnsi="Calibri"/>
          <w:i/>
          <w:iCs/>
          <w:u w:val="none"/>
        </w:rPr>
      </w:pPr>
    </w:p>
    <w:p w14:paraId="4A661161" w14:textId="77777777" w:rsidR="002639AF" w:rsidRPr="00894B97" w:rsidRDefault="002639AF" w:rsidP="002639AF">
      <w:pPr>
        <w:rPr>
          <w:rFonts w:ascii="Calibri" w:hAnsi="Calibri"/>
          <w:iCs/>
        </w:rPr>
      </w:pPr>
      <w:r w:rsidRPr="00894B97">
        <w:rPr>
          <w:rFonts w:ascii="Calibri" w:hAnsi="Calibri"/>
          <w:iCs/>
        </w:rPr>
        <w:t>2</w:t>
      </w:r>
      <w:r w:rsidRPr="00894B97">
        <w:rPr>
          <w:rFonts w:ascii="Calibri" w:hAnsi="Calibri"/>
          <w:iCs/>
          <w:vertAlign w:val="superscript"/>
        </w:rPr>
        <w:t>nd</w:t>
      </w:r>
      <w:r w:rsidRPr="00894B97">
        <w:rPr>
          <w:rFonts w:ascii="Calibri" w:hAnsi="Calibri"/>
          <w:iCs/>
        </w:rPr>
        <w:t xml:space="preserve"> line support to the reception desk during busy periods</w:t>
      </w:r>
    </w:p>
    <w:p w14:paraId="48B58D4E" w14:textId="77777777" w:rsidR="002639AF" w:rsidRPr="00894B97" w:rsidRDefault="002639AF" w:rsidP="002639AF">
      <w:pPr>
        <w:rPr>
          <w:rFonts w:ascii="Calibri" w:hAnsi="Calibri"/>
          <w:iCs/>
        </w:rPr>
      </w:pPr>
      <w:r w:rsidRPr="00894B97">
        <w:rPr>
          <w:rFonts w:ascii="Calibri" w:hAnsi="Calibri"/>
          <w:iCs/>
        </w:rPr>
        <w:t>Clearing Drs trays of post and referrals</w:t>
      </w:r>
    </w:p>
    <w:p w14:paraId="77FAC5B8" w14:textId="77777777" w:rsidR="002639AF" w:rsidRPr="00894B97" w:rsidRDefault="002639AF" w:rsidP="002639AF">
      <w:pPr>
        <w:rPr>
          <w:rFonts w:ascii="Calibri" w:hAnsi="Calibri"/>
          <w:iCs/>
        </w:rPr>
      </w:pPr>
      <w:r w:rsidRPr="00894B97">
        <w:rPr>
          <w:rFonts w:ascii="Calibri" w:hAnsi="Calibri"/>
          <w:iCs/>
        </w:rPr>
        <w:t>Giving out Results</w:t>
      </w:r>
    </w:p>
    <w:p w14:paraId="6A80229F" w14:textId="77777777" w:rsidR="002639AF" w:rsidRPr="00894B97" w:rsidRDefault="002639AF" w:rsidP="002639AF">
      <w:pPr>
        <w:rPr>
          <w:rFonts w:ascii="Calibri" w:hAnsi="Calibri"/>
          <w:iCs/>
        </w:rPr>
      </w:pPr>
      <w:r w:rsidRPr="00894B97">
        <w:rPr>
          <w:rFonts w:ascii="Calibri" w:hAnsi="Calibri"/>
          <w:iCs/>
        </w:rPr>
        <w:t>Dealing with solicitors and social security requests</w:t>
      </w:r>
    </w:p>
    <w:p w14:paraId="50BD147D" w14:textId="77777777" w:rsidR="002639AF" w:rsidRPr="00894B97" w:rsidRDefault="002639AF" w:rsidP="002639AF">
      <w:pPr>
        <w:rPr>
          <w:rFonts w:ascii="Calibri" w:hAnsi="Calibri"/>
          <w:iCs/>
        </w:rPr>
      </w:pPr>
      <w:r w:rsidRPr="00894B97">
        <w:rPr>
          <w:rFonts w:ascii="Calibri" w:hAnsi="Calibri"/>
          <w:iCs/>
        </w:rPr>
        <w:t>Recording smear results and posting letters</w:t>
      </w:r>
    </w:p>
    <w:p w14:paraId="00C7DA61" w14:textId="77777777" w:rsidR="002639AF" w:rsidRPr="00894B97" w:rsidRDefault="002639AF" w:rsidP="002639AF">
      <w:pPr>
        <w:rPr>
          <w:rFonts w:ascii="Calibri" w:hAnsi="Calibri"/>
          <w:iCs/>
        </w:rPr>
      </w:pPr>
      <w:r w:rsidRPr="00894B97">
        <w:rPr>
          <w:rFonts w:ascii="Calibri" w:hAnsi="Calibri"/>
          <w:iCs/>
        </w:rPr>
        <w:t>Dealing with general enquiries over the telephone</w:t>
      </w:r>
    </w:p>
    <w:p w14:paraId="0E115BFC" w14:textId="77777777" w:rsidR="002639AF" w:rsidRPr="00894B97" w:rsidRDefault="002639AF" w:rsidP="002639AF">
      <w:pPr>
        <w:rPr>
          <w:rFonts w:ascii="Calibri" w:hAnsi="Calibri"/>
          <w:iCs/>
        </w:rPr>
      </w:pPr>
    </w:p>
    <w:p w14:paraId="4B02947C" w14:textId="77777777" w:rsidR="002639AF" w:rsidRPr="00894B97" w:rsidRDefault="002639AF" w:rsidP="002639AF">
      <w:pPr>
        <w:rPr>
          <w:rFonts w:ascii="Calibri" w:hAnsi="Calibri"/>
        </w:rPr>
      </w:pPr>
      <w:r w:rsidRPr="00894B97">
        <w:rPr>
          <w:rFonts w:ascii="Calibri" w:hAnsi="Calibri"/>
          <w:b/>
          <w:bCs/>
        </w:rPr>
        <w:t>Read Coding</w:t>
      </w:r>
      <w:r w:rsidRPr="00894B97">
        <w:rPr>
          <w:rFonts w:ascii="Calibri" w:hAnsi="Calibri"/>
        </w:rPr>
        <w:t xml:space="preserve"> this post holder will have shared responsibility for the read coding of the post when required, ensuring protocol is followed and regularly updated, patient records updated and other staff informed of any changes to the system.</w:t>
      </w:r>
    </w:p>
    <w:p w14:paraId="3D073865" w14:textId="77777777" w:rsidR="002639AF" w:rsidRPr="00894B97" w:rsidRDefault="002639AF" w:rsidP="002639AF">
      <w:pPr>
        <w:rPr>
          <w:rFonts w:ascii="Calibri" w:hAnsi="Calibri"/>
        </w:rPr>
      </w:pPr>
    </w:p>
    <w:p w14:paraId="590B46AB" w14:textId="77777777" w:rsidR="002639AF" w:rsidRPr="00894B97" w:rsidRDefault="002639AF" w:rsidP="002639AF">
      <w:pPr>
        <w:rPr>
          <w:rFonts w:ascii="Calibri" w:hAnsi="Calibri"/>
        </w:rPr>
      </w:pPr>
      <w:r w:rsidRPr="00894B97">
        <w:rPr>
          <w:rFonts w:ascii="Calibri" w:hAnsi="Calibri"/>
          <w:b/>
          <w:bCs/>
        </w:rPr>
        <w:t>Scanning of incoming mail</w:t>
      </w:r>
      <w:r w:rsidRPr="00894B97">
        <w:rPr>
          <w:rFonts w:ascii="Calibri" w:hAnsi="Calibri"/>
        </w:rPr>
        <w:t>, ensuring patient records are completed and problems with the system alerted to the IT- coordinator</w:t>
      </w:r>
    </w:p>
    <w:p w14:paraId="20A2EF01" w14:textId="77777777" w:rsidR="002639AF" w:rsidRPr="00894B97" w:rsidRDefault="002639AF" w:rsidP="002639AF">
      <w:pPr>
        <w:rPr>
          <w:rFonts w:ascii="Calibri" w:hAnsi="Calibri"/>
        </w:rPr>
      </w:pPr>
    </w:p>
    <w:p w14:paraId="25B7CDE2" w14:textId="77777777" w:rsidR="002639AF" w:rsidRDefault="002639AF" w:rsidP="002639AF">
      <w:pPr>
        <w:rPr>
          <w:rFonts w:ascii="Calibri" w:hAnsi="Calibri"/>
        </w:rPr>
      </w:pPr>
      <w:r w:rsidRPr="00894B97">
        <w:rPr>
          <w:rFonts w:ascii="Calibri" w:hAnsi="Calibri"/>
          <w:b/>
          <w:bCs/>
        </w:rPr>
        <w:t>Summarising Charts</w:t>
      </w:r>
      <w:r w:rsidRPr="00894B97">
        <w:rPr>
          <w:rFonts w:ascii="Calibri" w:hAnsi="Calibri"/>
        </w:rPr>
        <w:t>, the post holder will have shared responsibility for ensuring all new patient charts are collated and the data entered following practice guidelines. The timescale for summarisation to be completed must be adhered too, to ensure the requirements for GMS2 are met.</w:t>
      </w:r>
    </w:p>
    <w:p w14:paraId="17622CBF" w14:textId="77777777" w:rsidR="002639AF" w:rsidRDefault="002639AF" w:rsidP="002639AF">
      <w:pPr>
        <w:rPr>
          <w:rFonts w:ascii="Calibri" w:hAnsi="Calibri"/>
        </w:rPr>
      </w:pPr>
    </w:p>
    <w:p w14:paraId="2C5B6677" w14:textId="77777777" w:rsidR="002639AF" w:rsidRDefault="002639AF" w:rsidP="002639AF">
      <w:pPr>
        <w:rPr>
          <w:rFonts w:ascii="Calibri" w:hAnsi="Calibri"/>
          <w:b/>
        </w:rPr>
      </w:pPr>
      <w:r w:rsidRPr="001A3721">
        <w:rPr>
          <w:rFonts w:ascii="Calibri" w:hAnsi="Calibri"/>
          <w:b/>
        </w:rPr>
        <w:t>Management of emails to the Practice</w:t>
      </w:r>
      <w:r>
        <w:rPr>
          <w:rFonts w:ascii="Calibri" w:hAnsi="Calibri"/>
          <w:b/>
        </w:rPr>
        <w:t>,</w:t>
      </w:r>
    </w:p>
    <w:p w14:paraId="4976BD38" w14:textId="77777777" w:rsidR="002639AF" w:rsidRPr="001A3721" w:rsidRDefault="002639AF" w:rsidP="002639AF">
      <w:pPr>
        <w:rPr>
          <w:rFonts w:ascii="Calibri" w:hAnsi="Calibri"/>
        </w:rPr>
      </w:pPr>
    </w:p>
    <w:p w14:paraId="6B45ECF3" w14:textId="77777777" w:rsidR="002639AF" w:rsidRPr="001A3721" w:rsidRDefault="002639AF" w:rsidP="002639AF">
      <w:pPr>
        <w:rPr>
          <w:rFonts w:ascii="Calibri" w:hAnsi="Calibri"/>
        </w:rPr>
      </w:pPr>
      <w:r w:rsidRPr="001A3721">
        <w:rPr>
          <w:rFonts w:ascii="Calibri" w:hAnsi="Calibri"/>
        </w:rPr>
        <w:t>Daily checking and onward processing of emails</w:t>
      </w:r>
    </w:p>
    <w:p w14:paraId="74A01DC9" w14:textId="77777777" w:rsidR="002639AF" w:rsidRDefault="002639AF" w:rsidP="002639AF">
      <w:pPr>
        <w:rPr>
          <w:rFonts w:ascii="Calibri" w:hAnsi="Calibri"/>
        </w:rPr>
      </w:pPr>
    </w:p>
    <w:p w14:paraId="3DA39D6F" w14:textId="77777777" w:rsidR="002639AF" w:rsidRPr="00894B97" w:rsidRDefault="002639AF" w:rsidP="002639AF">
      <w:pPr>
        <w:rPr>
          <w:rFonts w:ascii="Calibri" w:hAnsi="Calibri"/>
        </w:rPr>
      </w:pPr>
    </w:p>
    <w:p w14:paraId="48DB7714" w14:textId="77777777" w:rsidR="002639AF" w:rsidRPr="00894B97" w:rsidRDefault="002639AF" w:rsidP="002639AF">
      <w:pPr>
        <w:rPr>
          <w:rFonts w:ascii="Calibri" w:hAnsi="Calibri"/>
        </w:rPr>
      </w:pPr>
    </w:p>
    <w:p w14:paraId="2674063F" w14:textId="77777777" w:rsidR="002639AF" w:rsidRPr="002A5153" w:rsidRDefault="002639AF" w:rsidP="002639AF">
      <w:pPr>
        <w:rPr>
          <w:rFonts w:ascii="Calibri" w:hAnsi="Calibri" w:cs="Arial"/>
        </w:rPr>
      </w:pPr>
    </w:p>
    <w:sectPr w:rsidR="002639AF" w:rsidRPr="002A5153" w:rsidSect="002639AF">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124F" w14:textId="77777777" w:rsidR="00103E89" w:rsidRDefault="00103E89">
      <w:r>
        <w:separator/>
      </w:r>
    </w:p>
  </w:endnote>
  <w:endnote w:type="continuationSeparator" w:id="0">
    <w:p w14:paraId="354320CF" w14:textId="77777777" w:rsidR="00103E89" w:rsidRDefault="0010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5053" w14:textId="77777777" w:rsidR="005D384C" w:rsidRDefault="005D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E5BDE" w14:textId="77777777" w:rsidR="005D384C" w:rsidRDefault="005D3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1291" w14:textId="77777777" w:rsidR="005D384C" w:rsidRDefault="005D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826">
      <w:rPr>
        <w:rStyle w:val="PageNumber"/>
        <w:noProof/>
      </w:rPr>
      <w:t>1</w:t>
    </w:r>
    <w:r>
      <w:rPr>
        <w:rStyle w:val="PageNumber"/>
      </w:rPr>
      <w:fldChar w:fldCharType="end"/>
    </w:r>
  </w:p>
  <w:p w14:paraId="56A142A1" w14:textId="77777777" w:rsidR="005D384C" w:rsidRPr="00894B97" w:rsidRDefault="005D384C" w:rsidP="002639AF">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BF4E" w14:textId="77777777" w:rsidR="00103E89" w:rsidRDefault="00103E89">
      <w:r>
        <w:separator/>
      </w:r>
    </w:p>
  </w:footnote>
  <w:footnote w:type="continuationSeparator" w:id="0">
    <w:p w14:paraId="07D3F27B" w14:textId="77777777" w:rsidR="00103E89" w:rsidRDefault="0010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884" w14:textId="77777777" w:rsidR="005D384C" w:rsidRDefault="005D384C">
    <w:pPr>
      <w:pStyle w:val="Header"/>
      <w:rPr>
        <w:b/>
        <w:bCs/>
        <w:sz w:val="20"/>
      </w:rPr>
    </w:pPr>
  </w:p>
  <w:p w14:paraId="67B2DC7D" w14:textId="77777777" w:rsidR="007F70B7" w:rsidRDefault="007F70B7">
    <w:pPr>
      <w:pStyle w:val="Head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989"/>
    <w:multiLevelType w:val="hybridMultilevel"/>
    <w:tmpl w:val="553E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F61F3"/>
    <w:multiLevelType w:val="hybridMultilevel"/>
    <w:tmpl w:val="C6A89D2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34A15"/>
    <w:multiLevelType w:val="hybridMultilevel"/>
    <w:tmpl w:val="7F008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D42EF0"/>
    <w:multiLevelType w:val="hybridMultilevel"/>
    <w:tmpl w:val="D9AE9584"/>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0385C"/>
    <w:multiLevelType w:val="hybridMultilevel"/>
    <w:tmpl w:val="E4E6E7F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031ED3"/>
    <w:multiLevelType w:val="hybridMultilevel"/>
    <w:tmpl w:val="71E289E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FF45E1"/>
    <w:multiLevelType w:val="hybridMultilevel"/>
    <w:tmpl w:val="F41A4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2756380">
    <w:abstractNumId w:val="3"/>
  </w:num>
  <w:num w:numId="2" w16cid:durableId="112873314">
    <w:abstractNumId w:val="4"/>
  </w:num>
  <w:num w:numId="3" w16cid:durableId="811019728">
    <w:abstractNumId w:val="5"/>
  </w:num>
  <w:num w:numId="4" w16cid:durableId="830171862">
    <w:abstractNumId w:val="1"/>
  </w:num>
  <w:num w:numId="5" w16cid:durableId="1593201191">
    <w:abstractNumId w:val="2"/>
  </w:num>
  <w:num w:numId="6" w16cid:durableId="1694573059">
    <w:abstractNumId w:val="6"/>
  </w:num>
  <w:num w:numId="7" w16cid:durableId="196217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79"/>
    <w:rsid w:val="0010230D"/>
    <w:rsid w:val="00103E89"/>
    <w:rsid w:val="00112CFF"/>
    <w:rsid w:val="00114D19"/>
    <w:rsid w:val="00143107"/>
    <w:rsid w:val="001A3721"/>
    <w:rsid w:val="002639AF"/>
    <w:rsid w:val="002D0BEE"/>
    <w:rsid w:val="002E7C94"/>
    <w:rsid w:val="003F4C08"/>
    <w:rsid w:val="005028AD"/>
    <w:rsid w:val="005341A1"/>
    <w:rsid w:val="005B10EB"/>
    <w:rsid w:val="005D384C"/>
    <w:rsid w:val="00601E59"/>
    <w:rsid w:val="00662A04"/>
    <w:rsid w:val="00693455"/>
    <w:rsid w:val="006B3EAF"/>
    <w:rsid w:val="00731E41"/>
    <w:rsid w:val="00743FB2"/>
    <w:rsid w:val="007F70B7"/>
    <w:rsid w:val="0080477A"/>
    <w:rsid w:val="00841A6E"/>
    <w:rsid w:val="00894B97"/>
    <w:rsid w:val="00936337"/>
    <w:rsid w:val="00A9290C"/>
    <w:rsid w:val="00AF5579"/>
    <w:rsid w:val="00B22544"/>
    <w:rsid w:val="00CC7590"/>
    <w:rsid w:val="00DD4826"/>
    <w:rsid w:val="00E409D9"/>
    <w:rsid w:val="00E8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C72486"/>
  <w15:chartTrackingRefBased/>
  <w15:docId w15:val="{8DFC4D71-CAE2-4518-8948-53E57ED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i/>
      <w:iCs/>
    </w:rPr>
  </w:style>
  <w:style w:type="paragraph" w:styleId="BodyText2">
    <w:name w:val="Body Text 2"/>
    <w:basedOn w:val="Normal"/>
    <w:semiHidden/>
    <w:pPr>
      <w:jc w:val="both"/>
    </w:pPr>
    <w:rPr>
      <w:rFonts w:ascii="Tahoma" w:hAnsi="Tahoma" w:cs="Tahoma"/>
      <w:b/>
      <w:bCs/>
    </w:rPr>
  </w:style>
  <w:style w:type="paragraph" w:styleId="ListParagraph">
    <w:name w:val="List Paragraph"/>
    <w:basedOn w:val="Normal"/>
    <w:uiPriority w:val="34"/>
    <w:qFormat/>
    <w:rsid w:val="002639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Broughshane Medical Practice</vt:lpstr>
    </vt:vector>
  </TitlesOfParts>
  <Company>TheSurgery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Broughshane Medical Practice</dc:title>
  <dc:subject/>
  <dc:creator>emis</dc:creator>
  <cp:keywords/>
  <cp:lastModifiedBy>Amy Griffiths</cp:lastModifiedBy>
  <cp:revision>2</cp:revision>
  <cp:lastPrinted>2009-10-05T10:53:00Z</cp:lastPrinted>
  <dcterms:created xsi:type="dcterms:W3CDTF">2024-02-19T15:42:00Z</dcterms:created>
  <dcterms:modified xsi:type="dcterms:W3CDTF">2024-02-19T15:42:00Z</dcterms:modified>
</cp:coreProperties>
</file>